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34" w:rsidRPr="00007CCF" w:rsidRDefault="000C24EC">
      <w:pPr>
        <w:pStyle w:val="normal"/>
        <w:pBdr>
          <w:top w:val="nil"/>
          <w:left w:val="nil"/>
          <w:bottom w:val="nil"/>
          <w:right w:val="nil"/>
          <w:between w:val="nil"/>
        </w:pBdr>
        <w:spacing w:after="200" w:line="360" w:lineRule="auto"/>
        <w:jc w:val="center"/>
        <w:rPr>
          <w:b/>
          <w:caps/>
          <w:color w:val="000000"/>
          <w:sz w:val="28"/>
          <w:szCs w:val="28"/>
          <w:lang w:val="en-US"/>
        </w:rPr>
      </w:pPr>
      <w:r w:rsidRPr="00007CCF">
        <w:rPr>
          <w:b/>
          <w:caps/>
          <w:color w:val="000000"/>
          <w:sz w:val="28"/>
          <w:szCs w:val="28"/>
          <w:lang w:val="en-US"/>
        </w:rPr>
        <w:t>Application</w:t>
      </w:r>
    </w:p>
    <w:p w:rsidR="00CA2134" w:rsidRPr="00007CCF" w:rsidRDefault="000C24EC">
      <w:pPr>
        <w:pStyle w:val="normal"/>
        <w:keepNext/>
        <w:pBdr>
          <w:top w:val="nil"/>
          <w:left w:val="nil"/>
          <w:bottom w:val="nil"/>
          <w:right w:val="nil"/>
          <w:between w:val="nil"/>
        </w:pBdr>
        <w:spacing w:line="360" w:lineRule="auto"/>
        <w:jc w:val="center"/>
        <w:rPr>
          <w:color w:val="000000"/>
          <w:sz w:val="28"/>
          <w:szCs w:val="28"/>
          <w:lang w:val="en-US"/>
        </w:rPr>
      </w:pPr>
      <w:r w:rsidRPr="00007CCF">
        <w:rPr>
          <w:color w:val="000000"/>
          <w:sz w:val="28"/>
          <w:szCs w:val="28"/>
          <w:lang w:val="en-US"/>
        </w:rPr>
        <w:t>on joining the Entrepreneurs Association for the Development of Mutually Beneficial Relations</w:t>
      </w:r>
    </w:p>
    <w:p w:rsidR="00CA2134" w:rsidRPr="00007CCF" w:rsidRDefault="008D0AA3">
      <w:pPr>
        <w:pStyle w:val="normal"/>
        <w:pBdr>
          <w:top w:val="nil"/>
          <w:left w:val="nil"/>
          <w:bottom w:val="nil"/>
          <w:right w:val="nil"/>
          <w:between w:val="nil"/>
        </w:pBdr>
        <w:spacing w:after="200" w:line="360" w:lineRule="auto"/>
        <w:jc w:val="center"/>
        <w:rPr>
          <w:color w:val="000000"/>
          <w:sz w:val="28"/>
          <w:szCs w:val="28"/>
          <w:lang w:val="en-US"/>
        </w:rPr>
      </w:pPr>
      <w:r w:rsidRPr="00007CCF">
        <w:rPr>
          <w:b/>
          <w:color w:val="000000"/>
          <w:sz w:val="28"/>
          <w:szCs w:val="28"/>
          <w:lang w:val="en-US"/>
        </w:rPr>
        <w:t>«</w:t>
      </w:r>
      <w:r w:rsidR="000C24EC" w:rsidRPr="00007CCF">
        <w:rPr>
          <w:b/>
          <w:color w:val="000000"/>
          <w:sz w:val="28"/>
          <w:szCs w:val="28"/>
          <w:lang w:val="en-US"/>
        </w:rPr>
        <w:t>International Association for Economic Development</w:t>
      </w:r>
      <w:r w:rsidRPr="00007CCF">
        <w:rPr>
          <w:b/>
          <w:color w:val="000000"/>
          <w:sz w:val="28"/>
          <w:szCs w:val="28"/>
          <w:lang w:val="en-US"/>
        </w:rPr>
        <w:t xml:space="preserve">» </w:t>
      </w:r>
    </w:p>
    <w:p w:rsidR="00CA2134" w:rsidRPr="00007CCF" w:rsidRDefault="008D0AA3">
      <w:pPr>
        <w:pStyle w:val="normal"/>
        <w:pBdr>
          <w:top w:val="nil"/>
          <w:left w:val="nil"/>
          <w:bottom w:val="nil"/>
          <w:right w:val="nil"/>
          <w:between w:val="nil"/>
        </w:pBdr>
        <w:spacing w:after="200" w:line="360" w:lineRule="auto"/>
        <w:jc w:val="center"/>
        <w:rPr>
          <w:color w:val="000000"/>
          <w:sz w:val="28"/>
          <w:szCs w:val="28"/>
          <w:lang w:val="en-US"/>
        </w:rPr>
      </w:pPr>
      <w:r w:rsidRPr="00007CCF">
        <w:rPr>
          <w:b/>
          <w:color w:val="000000"/>
          <w:sz w:val="28"/>
          <w:szCs w:val="28"/>
          <w:lang w:val="en-US"/>
        </w:rPr>
        <w:t>(</w:t>
      </w:r>
      <w:r w:rsidR="000C24EC" w:rsidRPr="00007CCF">
        <w:rPr>
          <w:b/>
          <w:color w:val="000000"/>
          <w:sz w:val="28"/>
          <w:szCs w:val="28"/>
          <w:lang w:val="en-US"/>
        </w:rPr>
        <w:t>hereinafter referred to as the "Association"</w:t>
      </w:r>
      <w:r w:rsidRPr="00007CCF">
        <w:rPr>
          <w:b/>
          <w:color w:val="000000"/>
          <w:sz w:val="28"/>
          <w:szCs w:val="28"/>
          <w:lang w:val="en-US"/>
        </w:rPr>
        <w:t>)</w:t>
      </w:r>
    </w:p>
    <w:p w:rsidR="00CA2134" w:rsidRPr="00007CCF" w:rsidRDefault="00CA2134">
      <w:pPr>
        <w:pStyle w:val="normal"/>
        <w:pBdr>
          <w:top w:val="nil"/>
          <w:left w:val="nil"/>
          <w:bottom w:val="nil"/>
          <w:right w:val="nil"/>
          <w:between w:val="nil"/>
        </w:pBdr>
        <w:spacing w:after="200" w:line="276" w:lineRule="auto"/>
        <w:rPr>
          <w:color w:val="000000"/>
          <w:sz w:val="28"/>
          <w:szCs w:val="28"/>
          <w:lang w:val="en-US"/>
        </w:rPr>
      </w:pPr>
    </w:p>
    <w:p w:rsidR="00CA2134" w:rsidRPr="00007CCF" w:rsidRDefault="008D0AA3">
      <w:pPr>
        <w:pStyle w:val="normal"/>
        <w:pBdr>
          <w:top w:val="nil"/>
          <w:left w:val="nil"/>
          <w:bottom w:val="nil"/>
          <w:right w:val="nil"/>
          <w:between w:val="nil"/>
        </w:pBdr>
        <w:spacing w:after="200" w:line="276" w:lineRule="auto"/>
        <w:jc w:val="both"/>
        <w:rPr>
          <w:color w:val="000000"/>
          <w:sz w:val="22"/>
          <w:szCs w:val="22"/>
          <w:lang w:val="en-US"/>
        </w:rPr>
      </w:pPr>
      <w:r w:rsidRPr="00007CCF">
        <w:rPr>
          <w:color w:val="000000"/>
          <w:sz w:val="22"/>
          <w:szCs w:val="22"/>
          <w:lang w:val="en-US"/>
        </w:rPr>
        <w:t>____________________________________________________________________________</w:t>
      </w:r>
    </w:p>
    <w:p w:rsidR="00CA2134" w:rsidRPr="00007CCF" w:rsidRDefault="000C24EC">
      <w:pPr>
        <w:pStyle w:val="normal"/>
        <w:pBdr>
          <w:top w:val="nil"/>
          <w:left w:val="nil"/>
          <w:bottom w:val="nil"/>
          <w:right w:val="nil"/>
          <w:between w:val="nil"/>
        </w:pBdr>
        <w:spacing w:after="200" w:line="276" w:lineRule="auto"/>
        <w:jc w:val="center"/>
        <w:rPr>
          <w:color w:val="000000"/>
          <w:lang w:val="en-US"/>
        </w:rPr>
      </w:pPr>
      <w:r w:rsidRPr="00007CCF">
        <w:rPr>
          <w:color w:val="000000"/>
          <w:lang w:val="en-US"/>
        </w:rPr>
        <w:t>Full name of the organization</w:t>
      </w:r>
    </w:p>
    <w:p w:rsidR="00CA2134" w:rsidRPr="00007CCF" w:rsidRDefault="00CA2134">
      <w:pPr>
        <w:pStyle w:val="normal"/>
        <w:pBdr>
          <w:top w:val="nil"/>
          <w:left w:val="nil"/>
          <w:bottom w:val="nil"/>
          <w:right w:val="nil"/>
          <w:between w:val="nil"/>
        </w:pBdr>
        <w:spacing w:after="200" w:line="276" w:lineRule="auto"/>
        <w:jc w:val="both"/>
        <w:rPr>
          <w:color w:val="000000"/>
          <w:lang w:val="en-US"/>
        </w:rPr>
      </w:pPr>
    </w:p>
    <w:p w:rsidR="00CA2134" w:rsidRPr="00007CCF" w:rsidRDefault="000C24EC">
      <w:pPr>
        <w:pStyle w:val="normal"/>
        <w:pBdr>
          <w:top w:val="nil"/>
          <w:left w:val="nil"/>
          <w:bottom w:val="nil"/>
          <w:right w:val="nil"/>
          <w:between w:val="nil"/>
        </w:pBdr>
        <w:spacing w:after="200" w:line="276" w:lineRule="auto"/>
        <w:jc w:val="both"/>
        <w:rPr>
          <w:color w:val="000000"/>
          <w:sz w:val="22"/>
          <w:szCs w:val="22"/>
          <w:lang w:val="en-US"/>
        </w:rPr>
      </w:pPr>
      <w:r w:rsidRPr="00007CCF">
        <w:rPr>
          <w:color w:val="000000"/>
          <w:sz w:val="28"/>
          <w:szCs w:val="28"/>
          <w:lang w:val="en-US"/>
        </w:rPr>
        <w:t>represented by</w:t>
      </w:r>
      <w:r w:rsidR="008D0AA3" w:rsidRPr="00007CCF">
        <w:rPr>
          <w:color w:val="000000"/>
          <w:sz w:val="22"/>
          <w:szCs w:val="22"/>
          <w:lang w:val="en-US"/>
        </w:rPr>
        <w:t xml:space="preserve"> ______________________________________</w:t>
      </w:r>
      <w:r w:rsidRPr="00007CCF">
        <w:rPr>
          <w:color w:val="000000"/>
          <w:sz w:val="22"/>
          <w:szCs w:val="22"/>
          <w:lang w:val="en-US"/>
        </w:rPr>
        <w:t>_______________________________</w:t>
      </w:r>
      <w:r w:rsidR="008D0AA3" w:rsidRPr="00007CCF">
        <w:rPr>
          <w:color w:val="000000"/>
          <w:sz w:val="22"/>
          <w:szCs w:val="22"/>
          <w:lang w:val="en-US"/>
        </w:rPr>
        <w:t>,</w:t>
      </w:r>
    </w:p>
    <w:p w:rsidR="00CA2134" w:rsidRPr="00007CCF" w:rsidRDefault="00CA2134">
      <w:pPr>
        <w:pStyle w:val="normal"/>
        <w:pBdr>
          <w:top w:val="nil"/>
          <w:left w:val="nil"/>
          <w:bottom w:val="nil"/>
          <w:right w:val="nil"/>
          <w:between w:val="nil"/>
        </w:pBdr>
        <w:spacing w:after="200" w:line="276" w:lineRule="auto"/>
        <w:jc w:val="both"/>
        <w:rPr>
          <w:color w:val="000000"/>
          <w:sz w:val="22"/>
          <w:szCs w:val="22"/>
          <w:lang w:val="en-US"/>
        </w:rPr>
      </w:pPr>
    </w:p>
    <w:p w:rsidR="00CA2134" w:rsidRPr="00007CCF" w:rsidRDefault="000C24EC">
      <w:pPr>
        <w:pStyle w:val="normal"/>
        <w:pBdr>
          <w:top w:val="nil"/>
          <w:left w:val="nil"/>
          <w:bottom w:val="nil"/>
          <w:right w:val="nil"/>
          <w:between w:val="nil"/>
        </w:pBdr>
        <w:spacing w:after="200" w:line="276" w:lineRule="auto"/>
        <w:jc w:val="both"/>
        <w:rPr>
          <w:color w:val="000000"/>
          <w:sz w:val="22"/>
          <w:szCs w:val="22"/>
          <w:lang w:val="en-US"/>
        </w:rPr>
      </w:pPr>
      <w:r w:rsidRPr="00007CCF">
        <w:rPr>
          <w:color w:val="000000"/>
          <w:sz w:val="28"/>
          <w:szCs w:val="28"/>
          <w:lang w:val="en-US"/>
        </w:rPr>
        <w:t>acting on the basis</w:t>
      </w:r>
      <w:r w:rsidR="008D0AA3" w:rsidRPr="00007CCF">
        <w:rPr>
          <w:color w:val="000000"/>
          <w:sz w:val="22"/>
          <w:szCs w:val="22"/>
          <w:lang w:val="en-US"/>
        </w:rPr>
        <w:t xml:space="preserve"> </w:t>
      </w:r>
      <w:r w:rsidRPr="00007CCF">
        <w:rPr>
          <w:color w:val="000000"/>
          <w:sz w:val="28"/>
          <w:szCs w:val="28"/>
          <w:lang w:val="en-US"/>
        </w:rPr>
        <w:t>of</w:t>
      </w:r>
      <w:r w:rsidR="008D0AA3" w:rsidRPr="00007CCF">
        <w:rPr>
          <w:color w:val="000000"/>
          <w:sz w:val="22"/>
          <w:szCs w:val="22"/>
          <w:lang w:val="en-US"/>
        </w:rPr>
        <w:t>________________________________________________</w:t>
      </w:r>
    </w:p>
    <w:p w:rsidR="00CA2134" w:rsidRPr="00007CCF" w:rsidRDefault="00CA2134">
      <w:pPr>
        <w:pStyle w:val="normal"/>
        <w:pBdr>
          <w:top w:val="nil"/>
          <w:left w:val="nil"/>
          <w:bottom w:val="nil"/>
          <w:right w:val="nil"/>
          <w:between w:val="nil"/>
        </w:pBdr>
        <w:spacing w:after="200" w:line="276" w:lineRule="auto"/>
        <w:jc w:val="both"/>
        <w:rPr>
          <w:color w:val="000000"/>
          <w:sz w:val="22"/>
          <w:szCs w:val="22"/>
          <w:lang w:val="en-US"/>
        </w:rPr>
      </w:pPr>
    </w:p>
    <w:p w:rsidR="00CA2134" w:rsidRPr="00007CCF" w:rsidRDefault="008D0AA3">
      <w:pPr>
        <w:pStyle w:val="normal"/>
        <w:pBdr>
          <w:top w:val="nil"/>
          <w:left w:val="nil"/>
          <w:bottom w:val="nil"/>
          <w:right w:val="nil"/>
          <w:between w:val="nil"/>
        </w:pBdr>
        <w:spacing w:after="200" w:line="276" w:lineRule="auto"/>
        <w:jc w:val="both"/>
        <w:rPr>
          <w:color w:val="000000"/>
          <w:lang w:val="en-US"/>
        </w:rPr>
      </w:pPr>
      <w:r w:rsidRPr="00007CCF">
        <w:rPr>
          <w:color w:val="000000"/>
          <w:sz w:val="22"/>
          <w:szCs w:val="22"/>
          <w:lang w:val="en-US"/>
        </w:rPr>
        <w:t>_____________________________________________________________________________</w:t>
      </w:r>
    </w:p>
    <w:p w:rsidR="00CA2134" w:rsidRPr="00007CCF" w:rsidRDefault="00CA2134">
      <w:pPr>
        <w:pStyle w:val="normal"/>
        <w:pBdr>
          <w:top w:val="nil"/>
          <w:left w:val="nil"/>
          <w:bottom w:val="nil"/>
          <w:right w:val="nil"/>
          <w:between w:val="nil"/>
        </w:pBdr>
        <w:spacing w:after="200" w:line="276" w:lineRule="auto"/>
        <w:jc w:val="both"/>
        <w:rPr>
          <w:color w:val="000000"/>
          <w:lang w:val="en-US"/>
        </w:rPr>
      </w:pPr>
    </w:p>
    <w:p w:rsidR="00CA2134" w:rsidRPr="00007CCF" w:rsidRDefault="00007CCF">
      <w:pPr>
        <w:pStyle w:val="normal"/>
        <w:keepNext/>
        <w:pBdr>
          <w:top w:val="nil"/>
          <w:left w:val="nil"/>
          <w:bottom w:val="nil"/>
          <w:right w:val="nil"/>
          <w:between w:val="nil"/>
        </w:pBdr>
        <w:spacing w:line="360" w:lineRule="auto"/>
        <w:jc w:val="both"/>
        <w:rPr>
          <w:color w:val="000000"/>
          <w:sz w:val="28"/>
          <w:szCs w:val="28"/>
          <w:lang w:val="en-US"/>
        </w:rPr>
      </w:pPr>
      <w:r w:rsidRPr="00007CCF">
        <w:rPr>
          <w:color w:val="000000"/>
          <w:sz w:val="28"/>
          <w:szCs w:val="28"/>
          <w:lang w:val="en-US"/>
        </w:rPr>
        <w:t>asks to accept the organization as a member of the Association</w:t>
      </w:r>
      <w:r w:rsidR="008D0AA3" w:rsidRPr="00007CCF">
        <w:rPr>
          <w:color w:val="000000"/>
          <w:sz w:val="28"/>
          <w:szCs w:val="28"/>
          <w:lang w:val="en-US"/>
        </w:rPr>
        <w:t>.</w:t>
      </w:r>
    </w:p>
    <w:p w:rsidR="00CA2134" w:rsidRPr="00007CCF" w:rsidRDefault="00CA2134">
      <w:pPr>
        <w:pStyle w:val="normal"/>
        <w:pBdr>
          <w:top w:val="nil"/>
          <w:left w:val="nil"/>
          <w:bottom w:val="nil"/>
          <w:right w:val="nil"/>
          <w:between w:val="nil"/>
        </w:pBdr>
        <w:jc w:val="both"/>
        <w:rPr>
          <w:color w:val="000000"/>
          <w:sz w:val="28"/>
          <w:szCs w:val="28"/>
          <w:lang w:val="en-US"/>
        </w:rPr>
      </w:pPr>
    </w:p>
    <w:p w:rsidR="00CA2134" w:rsidRPr="00007CCF" w:rsidRDefault="00007CCF">
      <w:pPr>
        <w:pStyle w:val="normal"/>
        <w:pBdr>
          <w:top w:val="nil"/>
          <w:left w:val="nil"/>
          <w:bottom w:val="nil"/>
          <w:right w:val="nil"/>
          <w:between w:val="nil"/>
        </w:pBdr>
        <w:spacing w:after="200" w:line="276" w:lineRule="auto"/>
        <w:jc w:val="both"/>
        <w:rPr>
          <w:color w:val="000000"/>
          <w:sz w:val="28"/>
          <w:szCs w:val="28"/>
          <w:lang w:val="en-US"/>
        </w:rPr>
      </w:pPr>
      <w:r w:rsidRPr="00007CCF">
        <w:rPr>
          <w:color w:val="000000"/>
          <w:sz w:val="28"/>
          <w:szCs w:val="28"/>
          <w:lang w:val="en-US"/>
        </w:rPr>
        <w:t>We are familiarized with the Articles of Association of the Association</w:t>
      </w:r>
      <w:r w:rsidR="008D0AA3" w:rsidRPr="00007CCF">
        <w:rPr>
          <w:color w:val="000000"/>
          <w:sz w:val="28"/>
          <w:szCs w:val="28"/>
          <w:lang w:val="en-US"/>
        </w:rPr>
        <w:t>.</w:t>
      </w:r>
    </w:p>
    <w:p w:rsidR="00CA2134" w:rsidRPr="00007CCF" w:rsidRDefault="00CA2134" w:rsidP="00007CCF">
      <w:pPr>
        <w:pStyle w:val="normal"/>
        <w:pBdr>
          <w:top w:val="nil"/>
          <w:left w:val="nil"/>
          <w:bottom w:val="nil"/>
          <w:right w:val="nil"/>
          <w:between w:val="nil"/>
        </w:pBdr>
        <w:spacing w:after="200" w:line="276" w:lineRule="auto"/>
        <w:jc w:val="both"/>
        <w:rPr>
          <w:color w:val="000000"/>
          <w:sz w:val="28"/>
          <w:szCs w:val="28"/>
          <w:lang w:val="en-US"/>
        </w:rPr>
      </w:pPr>
    </w:p>
    <w:p w:rsidR="00CA2134" w:rsidRPr="00007CCF" w:rsidRDefault="00007CCF" w:rsidP="00007CCF">
      <w:pPr>
        <w:pStyle w:val="normal"/>
        <w:pBdr>
          <w:top w:val="nil"/>
          <w:left w:val="nil"/>
          <w:bottom w:val="nil"/>
          <w:right w:val="nil"/>
          <w:between w:val="nil"/>
        </w:pBdr>
        <w:ind w:firstLine="851"/>
        <w:jc w:val="both"/>
        <w:rPr>
          <w:color w:val="000000"/>
          <w:sz w:val="28"/>
          <w:szCs w:val="28"/>
          <w:lang w:val="en-US"/>
        </w:rPr>
      </w:pPr>
      <w:r w:rsidRPr="00007CCF">
        <w:rPr>
          <w:color w:val="000000"/>
          <w:sz w:val="28"/>
          <w:szCs w:val="28"/>
          <w:lang w:val="en-US"/>
        </w:rPr>
        <w:t>The purpose of joining the Association is active participation in the activities of the Association, exchange of experience, participation in the implementation of joint projects and programs, development of international trade and economic relations, obtaining comprehensive support from member organizations of the Association</w:t>
      </w:r>
      <w:r w:rsidR="008D0AA3" w:rsidRPr="00007CCF">
        <w:rPr>
          <w:color w:val="000000"/>
          <w:sz w:val="28"/>
          <w:szCs w:val="28"/>
          <w:lang w:val="en-US"/>
        </w:rPr>
        <w:t>.</w:t>
      </w:r>
    </w:p>
    <w:p w:rsidR="00CA2134" w:rsidRPr="00007CCF" w:rsidRDefault="00CA2134">
      <w:pPr>
        <w:pStyle w:val="normal"/>
        <w:pBdr>
          <w:top w:val="nil"/>
          <w:left w:val="nil"/>
          <w:bottom w:val="nil"/>
          <w:right w:val="nil"/>
          <w:between w:val="nil"/>
        </w:pBdr>
        <w:ind w:firstLine="851"/>
        <w:jc w:val="both"/>
        <w:rPr>
          <w:color w:val="000000"/>
          <w:sz w:val="28"/>
          <w:szCs w:val="28"/>
          <w:lang w:val="en-US"/>
        </w:rPr>
      </w:pPr>
    </w:p>
    <w:p w:rsidR="00CA2134" w:rsidRPr="00007CCF" w:rsidRDefault="00007CCF" w:rsidP="00007CCF">
      <w:pPr>
        <w:pStyle w:val="normal"/>
        <w:pBdr>
          <w:top w:val="nil"/>
          <w:left w:val="nil"/>
          <w:bottom w:val="nil"/>
          <w:right w:val="nil"/>
          <w:between w:val="nil"/>
        </w:pBdr>
        <w:ind w:firstLine="851"/>
        <w:jc w:val="both"/>
        <w:rPr>
          <w:color w:val="000000"/>
          <w:sz w:val="28"/>
          <w:szCs w:val="28"/>
          <w:lang w:val="en-US"/>
        </w:rPr>
      </w:pPr>
      <w:r w:rsidRPr="00007CCF">
        <w:rPr>
          <w:color w:val="000000"/>
          <w:sz w:val="28"/>
          <w:szCs w:val="28"/>
          <w:lang w:val="en-US"/>
        </w:rPr>
        <w:t>We confirm that the person acting on behalf of the organization is authorized to make decisions on joining non-profit organizations</w:t>
      </w:r>
      <w:r w:rsidR="008D0AA3" w:rsidRPr="00007CCF">
        <w:rPr>
          <w:color w:val="000000"/>
          <w:sz w:val="28"/>
          <w:szCs w:val="28"/>
          <w:lang w:val="en-US"/>
        </w:rPr>
        <w:t>.</w:t>
      </w:r>
    </w:p>
    <w:p w:rsidR="00CA2134" w:rsidRPr="00007CCF" w:rsidRDefault="00CA2134">
      <w:pPr>
        <w:pStyle w:val="normal"/>
        <w:pBdr>
          <w:top w:val="nil"/>
          <w:left w:val="nil"/>
          <w:bottom w:val="nil"/>
          <w:right w:val="nil"/>
          <w:between w:val="nil"/>
        </w:pBdr>
        <w:ind w:firstLine="851"/>
        <w:jc w:val="both"/>
        <w:rPr>
          <w:color w:val="000000"/>
          <w:sz w:val="28"/>
          <w:szCs w:val="28"/>
          <w:lang w:val="en-US"/>
        </w:rPr>
      </w:pPr>
    </w:p>
    <w:p w:rsidR="00CA2134" w:rsidRPr="00007CCF" w:rsidRDefault="00007CCF">
      <w:pPr>
        <w:pStyle w:val="normal"/>
        <w:pBdr>
          <w:top w:val="nil"/>
          <w:left w:val="nil"/>
          <w:bottom w:val="nil"/>
          <w:right w:val="nil"/>
          <w:between w:val="nil"/>
        </w:pBdr>
        <w:ind w:firstLine="851"/>
        <w:jc w:val="both"/>
        <w:rPr>
          <w:color w:val="000000"/>
          <w:sz w:val="28"/>
          <w:szCs w:val="28"/>
          <w:lang w:val="en-US"/>
        </w:rPr>
      </w:pPr>
      <w:r w:rsidRPr="00007CCF">
        <w:rPr>
          <w:i/>
          <w:color w:val="000000"/>
          <w:sz w:val="28"/>
          <w:szCs w:val="28"/>
          <w:lang w:val="en-US"/>
        </w:rPr>
        <w:t>The following are attached to the application</w:t>
      </w:r>
      <w:r w:rsidR="008D0AA3" w:rsidRPr="00007CCF">
        <w:rPr>
          <w:i/>
          <w:color w:val="000000"/>
          <w:sz w:val="28"/>
          <w:szCs w:val="28"/>
          <w:lang w:val="en-US"/>
        </w:rPr>
        <w:t>:</w:t>
      </w:r>
    </w:p>
    <w:p w:rsidR="00CA2134" w:rsidRPr="00007CCF" w:rsidRDefault="00CA2134">
      <w:pPr>
        <w:pStyle w:val="normal"/>
        <w:pBdr>
          <w:top w:val="nil"/>
          <w:left w:val="nil"/>
          <w:bottom w:val="nil"/>
          <w:right w:val="nil"/>
          <w:between w:val="nil"/>
        </w:pBdr>
        <w:ind w:firstLine="851"/>
        <w:jc w:val="both"/>
        <w:rPr>
          <w:color w:val="000000"/>
          <w:sz w:val="28"/>
          <w:szCs w:val="28"/>
          <w:lang w:val="en-US"/>
        </w:rPr>
      </w:pPr>
    </w:p>
    <w:p w:rsidR="00CA2134" w:rsidRPr="00007CCF" w:rsidRDefault="00007CCF">
      <w:pPr>
        <w:pStyle w:val="normal"/>
        <w:numPr>
          <w:ilvl w:val="0"/>
          <w:numId w:val="1"/>
        </w:numPr>
        <w:pBdr>
          <w:top w:val="nil"/>
          <w:left w:val="nil"/>
          <w:bottom w:val="nil"/>
          <w:right w:val="nil"/>
          <w:between w:val="nil"/>
        </w:pBdr>
        <w:ind w:firstLine="490"/>
        <w:jc w:val="both"/>
        <w:rPr>
          <w:color w:val="000000"/>
          <w:sz w:val="28"/>
          <w:szCs w:val="28"/>
          <w:lang w:val="en-US"/>
        </w:rPr>
      </w:pPr>
      <w:r w:rsidRPr="00007CCF">
        <w:rPr>
          <w:color w:val="000000"/>
          <w:sz w:val="28"/>
          <w:szCs w:val="28"/>
          <w:lang w:val="en-US"/>
        </w:rPr>
        <w:t>Organization questionnaire</w:t>
      </w:r>
      <w:r w:rsidR="008D0AA3" w:rsidRPr="00007CCF">
        <w:rPr>
          <w:color w:val="000000"/>
          <w:sz w:val="28"/>
          <w:szCs w:val="28"/>
          <w:lang w:val="en-US"/>
        </w:rPr>
        <w:t>.</w:t>
      </w:r>
    </w:p>
    <w:p w:rsidR="00CA2134" w:rsidRPr="00007CCF" w:rsidRDefault="00007CCF" w:rsidP="00007CCF">
      <w:pPr>
        <w:pStyle w:val="normal"/>
        <w:numPr>
          <w:ilvl w:val="0"/>
          <w:numId w:val="1"/>
        </w:numPr>
        <w:pBdr>
          <w:top w:val="nil"/>
          <w:left w:val="nil"/>
          <w:bottom w:val="nil"/>
          <w:right w:val="nil"/>
          <w:between w:val="nil"/>
        </w:pBdr>
        <w:ind w:firstLine="490"/>
        <w:jc w:val="both"/>
        <w:rPr>
          <w:color w:val="000000"/>
          <w:sz w:val="28"/>
          <w:szCs w:val="28"/>
          <w:lang w:val="en-US"/>
        </w:rPr>
      </w:pPr>
      <w:r w:rsidRPr="00007CCF">
        <w:rPr>
          <w:color w:val="000000"/>
          <w:sz w:val="28"/>
          <w:szCs w:val="28"/>
          <w:lang w:val="en-US"/>
        </w:rPr>
        <w:lastRenderedPageBreak/>
        <w:t xml:space="preserve">A copy of the document confirming registration (Certificate of State Registration (OGRN), </w:t>
      </w:r>
      <w:r w:rsidR="00CC38B0">
        <w:rPr>
          <w:color w:val="000000"/>
          <w:sz w:val="28"/>
          <w:szCs w:val="28"/>
          <w:lang w:val="en-US"/>
        </w:rPr>
        <w:t>C</w:t>
      </w:r>
      <w:r w:rsidRPr="00007CCF">
        <w:rPr>
          <w:color w:val="000000"/>
          <w:sz w:val="28"/>
          <w:szCs w:val="28"/>
          <w:lang w:val="en-US"/>
        </w:rPr>
        <w:t>ertificate of entry; for a foreign legal entity - a properly certified translation of documents confirming the fact of registration of a legal entity in accordance with the laws of the respective state into Russian</w:t>
      </w:r>
      <w:r w:rsidR="008D0AA3" w:rsidRPr="00007CCF">
        <w:rPr>
          <w:color w:val="000000"/>
          <w:sz w:val="28"/>
          <w:szCs w:val="28"/>
          <w:lang w:val="en-US"/>
        </w:rPr>
        <w:t>.</w:t>
      </w:r>
    </w:p>
    <w:p w:rsidR="00CA2134" w:rsidRPr="00091736" w:rsidRDefault="00FD1665" w:rsidP="00091736">
      <w:pPr>
        <w:pStyle w:val="normal"/>
        <w:numPr>
          <w:ilvl w:val="0"/>
          <w:numId w:val="1"/>
        </w:numPr>
        <w:pBdr>
          <w:top w:val="nil"/>
          <w:left w:val="nil"/>
          <w:bottom w:val="nil"/>
          <w:right w:val="nil"/>
          <w:between w:val="nil"/>
        </w:pBdr>
        <w:ind w:firstLine="490"/>
        <w:jc w:val="both"/>
        <w:rPr>
          <w:color w:val="000000"/>
          <w:sz w:val="28"/>
          <w:szCs w:val="28"/>
          <w:lang w:val="en-US"/>
        </w:rPr>
      </w:pPr>
      <w:r>
        <w:rPr>
          <w:color w:val="000000"/>
          <w:sz w:val="28"/>
          <w:szCs w:val="28"/>
          <w:lang w:val="en-US"/>
        </w:rPr>
        <w:t>A c</w:t>
      </w:r>
      <w:r w:rsidR="00007CCF" w:rsidRPr="00007CCF">
        <w:rPr>
          <w:color w:val="000000"/>
          <w:sz w:val="28"/>
          <w:szCs w:val="28"/>
          <w:lang w:val="en-US"/>
        </w:rPr>
        <w:t>opy of the Certificate of Registration with the Tax Authority (TIN) - for individual entrepreneurs registered in the Russian Federation</w:t>
      </w:r>
      <w:r w:rsidR="008D0AA3" w:rsidRPr="00091736">
        <w:rPr>
          <w:color w:val="000000"/>
          <w:sz w:val="28"/>
          <w:szCs w:val="28"/>
          <w:lang w:val="en-US"/>
        </w:rPr>
        <w:t xml:space="preserve">. </w:t>
      </w:r>
    </w:p>
    <w:p w:rsidR="00CA2134" w:rsidRPr="00007CCF" w:rsidRDefault="00007CCF" w:rsidP="00007CCF">
      <w:pPr>
        <w:pStyle w:val="normal"/>
        <w:numPr>
          <w:ilvl w:val="0"/>
          <w:numId w:val="1"/>
        </w:numPr>
        <w:pBdr>
          <w:top w:val="nil"/>
          <w:left w:val="nil"/>
          <w:bottom w:val="nil"/>
          <w:right w:val="nil"/>
          <w:between w:val="nil"/>
        </w:pBdr>
        <w:ind w:firstLine="490"/>
        <w:jc w:val="both"/>
        <w:rPr>
          <w:color w:val="000000"/>
          <w:sz w:val="28"/>
          <w:szCs w:val="28"/>
          <w:lang w:val="en-US"/>
        </w:rPr>
      </w:pPr>
      <w:r w:rsidRPr="00007CCF">
        <w:rPr>
          <w:color w:val="000000"/>
          <w:sz w:val="28"/>
          <w:szCs w:val="28"/>
          <w:lang w:val="en-US"/>
        </w:rPr>
        <w:t>Copies of constituent documents (for a legal entity), a copy of a citizen's passport (for individual entrepreneurs); for a foreign legal entity - a duly certified translation of the constituent documents of the legal entity in accordance with the laws of the respective state into Russian</w:t>
      </w:r>
      <w:r w:rsidR="008D0AA3" w:rsidRPr="00007CCF">
        <w:rPr>
          <w:color w:val="000000"/>
          <w:sz w:val="28"/>
          <w:szCs w:val="28"/>
          <w:lang w:val="en-US"/>
        </w:rPr>
        <w:t>.</w:t>
      </w:r>
    </w:p>
    <w:p w:rsidR="00CA2134" w:rsidRPr="00007CCF" w:rsidRDefault="00007CCF" w:rsidP="00007CCF">
      <w:pPr>
        <w:pStyle w:val="normal"/>
        <w:numPr>
          <w:ilvl w:val="0"/>
          <w:numId w:val="1"/>
        </w:numPr>
        <w:pBdr>
          <w:top w:val="nil"/>
          <w:left w:val="nil"/>
          <w:bottom w:val="nil"/>
          <w:right w:val="nil"/>
          <w:between w:val="nil"/>
        </w:pBdr>
        <w:ind w:firstLine="490"/>
        <w:jc w:val="both"/>
        <w:rPr>
          <w:color w:val="000000"/>
          <w:sz w:val="28"/>
          <w:szCs w:val="28"/>
          <w:lang w:val="en-US"/>
        </w:rPr>
      </w:pPr>
      <w:r w:rsidRPr="00007CCF">
        <w:rPr>
          <w:color w:val="000000"/>
          <w:sz w:val="28"/>
          <w:szCs w:val="28"/>
          <w:lang w:val="en-US"/>
        </w:rPr>
        <w:t>Minutes/decision of members/shareholders/board of directors on making a decision on joining the Association</w:t>
      </w:r>
      <w:r w:rsidR="008D0AA3" w:rsidRPr="00007CCF">
        <w:rPr>
          <w:color w:val="000000"/>
          <w:sz w:val="28"/>
          <w:szCs w:val="28"/>
          <w:lang w:val="en-US"/>
        </w:rPr>
        <w:t>.</w:t>
      </w:r>
    </w:p>
    <w:p w:rsidR="00CA2134" w:rsidRPr="00007CCF" w:rsidRDefault="00007CCF">
      <w:pPr>
        <w:pStyle w:val="normal"/>
        <w:numPr>
          <w:ilvl w:val="0"/>
          <w:numId w:val="1"/>
        </w:numPr>
        <w:pBdr>
          <w:top w:val="nil"/>
          <w:left w:val="nil"/>
          <w:bottom w:val="nil"/>
          <w:right w:val="nil"/>
          <w:between w:val="nil"/>
        </w:pBdr>
        <w:ind w:firstLine="490"/>
        <w:jc w:val="both"/>
        <w:rPr>
          <w:color w:val="000000"/>
          <w:sz w:val="28"/>
          <w:szCs w:val="28"/>
          <w:lang w:val="en-US"/>
        </w:rPr>
      </w:pPr>
      <w:r w:rsidRPr="00007CCF">
        <w:rPr>
          <w:color w:val="000000"/>
          <w:sz w:val="28"/>
          <w:szCs w:val="28"/>
          <w:lang w:val="en-US"/>
        </w:rPr>
        <w:t xml:space="preserve">Logo in format (recommended formats </w:t>
      </w:r>
      <w:r w:rsidR="008D0AA3" w:rsidRPr="00007CCF">
        <w:rPr>
          <w:color w:val="000000"/>
          <w:sz w:val="28"/>
          <w:szCs w:val="28"/>
          <w:lang w:val="en-US"/>
        </w:rPr>
        <w:t xml:space="preserve">.ai, .eps, .svg, .cdr, </w:t>
      </w:r>
      <w:r w:rsidRPr="00007CCF">
        <w:rPr>
          <w:color w:val="000000"/>
          <w:sz w:val="28"/>
          <w:szCs w:val="28"/>
          <w:lang w:val="en-US"/>
        </w:rPr>
        <w:t>recommended size of 800 * 500 pxl</w:t>
      </w:r>
      <w:r w:rsidR="008D0AA3" w:rsidRPr="00007CCF">
        <w:rPr>
          <w:color w:val="000000"/>
          <w:sz w:val="28"/>
          <w:szCs w:val="28"/>
          <w:lang w:val="en-US"/>
        </w:rPr>
        <w:t>)</w:t>
      </w:r>
    </w:p>
    <w:p w:rsidR="00CA2134" w:rsidRPr="00007CCF" w:rsidRDefault="00007CCF" w:rsidP="00007CCF">
      <w:pPr>
        <w:pStyle w:val="normal"/>
        <w:numPr>
          <w:ilvl w:val="0"/>
          <w:numId w:val="1"/>
        </w:numPr>
        <w:pBdr>
          <w:top w:val="nil"/>
          <w:left w:val="nil"/>
          <w:bottom w:val="nil"/>
          <w:right w:val="nil"/>
          <w:between w:val="nil"/>
        </w:pBdr>
        <w:ind w:firstLine="490"/>
        <w:jc w:val="both"/>
        <w:rPr>
          <w:color w:val="000000"/>
          <w:sz w:val="28"/>
          <w:szCs w:val="28"/>
          <w:lang w:val="en-US"/>
        </w:rPr>
      </w:pPr>
      <w:r w:rsidRPr="00007CCF">
        <w:rPr>
          <w:color w:val="000000"/>
          <w:sz w:val="28"/>
          <w:szCs w:val="28"/>
          <w:lang w:val="en-US"/>
        </w:rPr>
        <w:t xml:space="preserve">Consent to the placement of the Logo (Trademark) in the </w:t>
      </w:r>
      <w:r w:rsidR="00CC38B0">
        <w:rPr>
          <w:color w:val="000000"/>
          <w:sz w:val="28"/>
          <w:szCs w:val="28"/>
          <w:lang w:val="en-US"/>
        </w:rPr>
        <w:t xml:space="preserve">mass </w:t>
      </w:r>
      <w:r w:rsidRPr="00007CCF">
        <w:rPr>
          <w:color w:val="000000"/>
          <w:sz w:val="28"/>
          <w:szCs w:val="28"/>
          <w:lang w:val="en-US"/>
        </w:rPr>
        <w:t>media within the framework of the Association</w:t>
      </w:r>
      <w:r w:rsidR="008D0AA3" w:rsidRPr="00007CCF">
        <w:rPr>
          <w:color w:val="000000"/>
          <w:sz w:val="28"/>
          <w:szCs w:val="28"/>
          <w:lang w:val="en-US"/>
        </w:rPr>
        <w:t>.</w:t>
      </w:r>
    </w:p>
    <w:p w:rsidR="00CA2134" w:rsidRPr="00007CCF" w:rsidRDefault="00CA2134">
      <w:pPr>
        <w:pStyle w:val="normal"/>
        <w:pBdr>
          <w:top w:val="nil"/>
          <w:left w:val="nil"/>
          <w:bottom w:val="nil"/>
          <w:right w:val="nil"/>
          <w:between w:val="nil"/>
        </w:pBdr>
        <w:ind w:left="360"/>
        <w:jc w:val="both"/>
        <w:rPr>
          <w:color w:val="000000"/>
          <w:sz w:val="28"/>
          <w:szCs w:val="28"/>
          <w:lang w:val="en-US"/>
        </w:rPr>
      </w:pPr>
    </w:p>
    <w:p w:rsidR="00CA2134" w:rsidRPr="00007CCF" w:rsidRDefault="00CA2134">
      <w:pPr>
        <w:pStyle w:val="normal"/>
        <w:pBdr>
          <w:top w:val="nil"/>
          <w:left w:val="nil"/>
          <w:bottom w:val="nil"/>
          <w:right w:val="nil"/>
          <w:between w:val="nil"/>
        </w:pBdr>
        <w:spacing w:after="200" w:line="276" w:lineRule="auto"/>
        <w:jc w:val="both"/>
        <w:rPr>
          <w:color w:val="000000"/>
          <w:sz w:val="28"/>
          <w:szCs w:val="28"/>
          <w:lang w:val="en-US"/>
        </w:rPr>
      </w:pPr>
    </w:p>
    <w:p w:rsidR="00CA2134" w:rsidRPr="00007CCF" w:rsidRDefault="00CA2134">
      <w:pPr>
        <w:pStyle w:val="normal"/>
        <w:pBdr>
          <w:top w:val="nil"/>
          <w:left w:val="nil"/>
          <w:bottom w:val="nil"/>
          <w:right w:val="nil"/>
          <w:between w:val="nil"/>
        </w:pBdr>
        <w:spacing w:after="200" w:line="276" w:lineRule="auto"/>
        <w:jc w:val="both"/>
        <w:rPr>
          <w:color w:val="000000"/>
          <w:sz w:val="28"/>
          <w:szCs w:val="28"/>
          <w:lang w:val="en-US"/>
        </w:rPr>
      </w:pPr>
    </w:p>
    <w:p w:rsidR="00CA2134" w:rsidRPr="00007CCF" w:rsidRDefault="008D0AA3">
      <w:pPr>
        <w:pStyle w:val="normal"/>
        <w:pBdr>
          <w:top w:val="nil"/>
          <w:left w:val="nil"/>
          <w:bottom w:val="nil"/>
          <w:right w:val="nil"/>
          <w:between w:val="nil"/>
        </w:pBdr>
        <w:spacing w:after="200" w:line="276" w:lineRule="auto"/>
        <w:jc w:val="both"/>
        <w:rPr>
          <w:color w:val="000000"/>
          <w:sz w:val="28"/>
          <w:szCs w:val="28"/>
          <w:lang w:val="en-US"/>
        </w:rPr>
      </w:pPr>
      <w:r w:rsidRPr="00007CCF">
        <w:rPr>
          <w:color w:val="000000"/>
          <w:sz w:val="28"/>
          <w:szCs w:val="28"/>
          <w:lang w:val="en-US"/>
        </w:rPr>
        <w:t>_______________________</w:t>
      </w:r>
      <w:r w:rsidRPr="00007CCF">
        <w:rPr>
          <w:color w:val="000000"/>
          <w:sz w:val="28"/>
          <w:szCs w:val="28"/>
          <w:lang w:val="en-US"/>
        </w:rPr>
        <w:tab/>
      </w:r>
      <w:r w:rsidRPr="00007CCF">
        <w:rPr>
          <w:color w:val="000000"/>
          <w:sz w:val="28"/>
          <w:szCs w:val="28"/>
          <w:lang w:val="en-US"/>
        </w:rPr>
        <w:tab/>
      </w:r>
      <w:r w:rsidRPr="00007CCF">
        <w:rPr>
          <w:color w:val="000000"/>
          <w:sz w:val="28"/>
          <w:szCs w:val="28"/>
          <w:lang w:val="en-US"/>
        </w:rPr>
        <w:tab/>
        <w:t>_______________/______________/</w:t>
      </w:r>
    </w:p>
    <w:p w:rsidR="00CA2134" w:rsidRPr="00007CCF" w:rsidRDefault="008D0AA3">
      <w:pPr>
        <w:pStyle w:val="normal"/>
        <w:pBdr>
          <w:top w:val="nil"/>
          <w:left w:val="nil"/>
          <w:bottom w:val="nil"/>
          <w:right w:val="nil"/>
          <w:between w:val="nil"/>
        </w:pBdr>
        <w:spacing w:after="200" w:line="276" w:lineRule="auto"/>
        <w:jc w:val="both"/>
        <w:rPr>
          <w:color w:val="000000"/>
          <w:lang w:val="en-US"/>
        </w:rPr>
      </w:pPr>
      <w:r w:rsidRPr="00007CCF">
        <w:rPr>
          <w:color w:val="000000"/>
          <w:lang w:val="en-US"/>
        </w:rPr>
        <w:t xml:space="preserve">          (</w:t>
      </w:r>
      <w:r w:rsidR="00007CCF" w:rsidRPr="00007CCF">
        <w:rPr>
          <w:color w:val="000000"/>
          <w:lang w:val="en-US"/>
        </w:rPr>
        <w:t>position title</w:t>
      </w:r>
      <w:r w:rsidRPr="00007CCF">
        <w:rPr>
          <w:color w:val="000000"/>
          <w:lang w:val="en-US"/>
        </w:rPr>
        <w:t>)</w:t>
      </w:r>
    </w:p>
    <w:p w:rsidR="00CA2134" w:rsidRPr="00007CCF" w:rsidRDefault="00CA2134">
      <w:pPr>
        <w:pStyle w:val="normal"/>
        <w:pBdr>
          <w:top w:val="nil"/>
          <w:left w:val="nil"/>
          <w:bottom w:val="nil"/>
          <w:right w:val="nil"/>
          <w:between w:val="nil"/>
        </w:pBdr>
        <w:spacing w:after="200" w:line="276" w:lineRule="auto"/>
        <w:jc w:val="both"/>
        <w:rPr>
          <w:color w:val="000000"/>
          <w:lang w:val="en-US"/>
        </w:rPr>
      </w:pPr>
    </w:p>
    <w:p w:rsidR="00CA2134" w:rsidRPr="00007CCF" w:rsidRDefault="00007CCF">
      <w:pPr>
        <w:pStyle w:val="normal"/>
        <w:pBdr>
          <w:top w:val="nil"/>
          <w:left w:val="nil"/>
          <w:bottom w:val="nil"/>
          <w:right w:val="nil"/>
          <w:between w:val="nil"/>
        </w:pBdr>
        <w:spacing w:after="200" w:line="276" w:lineRule="auto"/>
        <w:jc w:val="both"/>
        <w:rPr>
          <w:color w:val="000000"/>
          <w:sz w:val="28"/>
          <w:szCs w:val="28"/>
          <w:lang w:val="en-US"/>
        </w:rPr>
      </w:pPr>
      <w:r w:rsidRPr="00007CCF">
        <w:rPr>
          <w:color w:val="000000"/>
          <w:sz w:val="28"/>
          <w:szCs w:val="28"/>
          <w:lang w:val="en-US"/>
        </w:rPr>
        <w:t>«__»______________20__</w:t>
      </w:r>
    </w:p>
    <w:p w:rsidR="00CA2134" w:rsidRPr="00007CCF" w:rsidRDefault="00CA2134">
      <w:pPr>
        <w:pStyle w:val="normal"/>
        <w:pBdr>
          <w:top w:val="nil"/>
          <w:left w:val="nil"/>
          <w:bottom w:val="nil"/>
          <w:right w:val="nil"/>
          <w:between w:val="nil"/>
        </w:pBdr>
        <w:spacing w:after="200" w:line="276" w:lineRule="auto"/>
        <w:rPr>
          <w:color w:val="000000"/>
          <w:sz w:val="22"/>
          <w:szCs w:val="22"/>
          <w:lang w:val="en-US"/>
        </w:rPr>
      </w:pPr>
    </w:p>
    <w:p w:rsidR="00CA2134" w:rsidRPr="00007CCF" w:rsidRDefault="00CA2134">
      <w:pPr>
        <w:pStyle w:val="normal"/>
        <w:pBdr>
          <w:top w:val="nil"/>
          <w:left w:val="nil"/>
          <w:bottom w:val="nil"/>
          <w:right w:val="nil"/>
          <w:between w:val="nil"/>
        </w:pBdr>
        <w:spacing w:after="200" w:line="276" w:lineRule="auto"/>
        <w:rPr>
          <w:rFonts w:ascii="Calibri" w:eastAsia="Calibri" w:hAnsi="Calibri" w:cs="Calibri"/>
          <w:color w:val="000000"/>
          <w:sz w:val="22"/>
          <w:szCs w:val="22"/>
          <w:lang w:val="en-US"/>
        </w:rPr>
      </w:pPr>
    </w:p>
    <w:sectPr w:rsidR="00CA2134" w:rsidRPr="00007CCF" w:rsidSect="00CA2134">
      <w:footerReference w:type="even" r:id="rId7"/>
      <w:footerReference w:type="default" r:id="rId8"/>
      <w:pgSz w:w="11906" w:h="16838"/>
      <w:pgMar w:top="719" w:right="850" w:bottom="0"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552" w:rsidRDefault="00C13552" w:rsidP="00CA2134">
      <w:r>
        <w:separator/>
      </w:r>
    </w:p>
  </w:endnote>
  <w:endnote w:type="continuationSeparator" w:id="1">
    <w:p w:rsidR="00C13552" w:rsidRDefault="00C13552" w:rsidP="00CA2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34" w:rsidRDefault="00D367DB">
    <w:pPr>
      <w:pStyle w:val="normal"/>
      <w:pBdr>
        <w:top w:val="nil"/>
        <w:left w:val="nil"/>
        <w:bottom w:val="nil"/>
        <w:right w:val="nil"/>
        <w:between w:val="nil"/>
      </w:pBdr>
      <w:tabs>
        <w:tab w:val="center" w:pos="4677"/>
        <w:tab w:val="right" w:pos="9355"/>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sidR="008D0AA3">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CA2134" w:rsidRDefault="00CA2134">
    <w:pPr>
      <w:pStyle w:val="normal"/>
      <w:pBdr>
        <w:top w:val="nil"/>
        <w:left w:val="nil"/>
        <w:bottom w:val="nil"/>
        <w:right w:val="nil"/>
        <w:between w:val="nil"/>
      </w:pBdr>
      <w:tabs>
        <w:tab w:val="center" w:pos="4677"/>
        <w:tab w:val="right" w:pos="9355"/>
      </w:tabs>
      <w:spacing w:after="200" w:line="276" w:lineRule="auto"/>
      <w:ind w:right="360"/>
      <w:rPr>
        <w:rFonts w:ascii="Calibri" w:eastAsia="Calibri" w:hAnsi="Calibri" w:cs="Calibri"/>
        <w:color w:val="00000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34" w:rsidRDefault="00D367DB">
    <w:pPr>
      <w:pStyle w:val="normal"/>
      <w:pBdr>
        <w:top w:val="nil"/>
        <w:left w:val="nil"/>
        <w:bottom w:val="nil"/>
        <w:right w:val="nil"/>
        <w:between w:val="nil"/>
      </w:pBdr>
      <w:tabs>
        <w:tab w:val="center" w:pos="4677"/>
        <w:tab w:val="right" w:pos="9355"/>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sidR="008D0AA3">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D1665">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rsidR="00CA2134" w:rsidRDefault="00CA2134">
    <w:pPr>
      <w:pStyle w:val="normal"/>
      <w:pBdr>
        <w:top w:val="nil"/>
        <w:left w:val="nil"/>
        <w:bottom w:val="nil"/>
        <w:right w:val="nil"/>
        <w:between w:val="nil"/>
      </w:pBdr>
      <w:tabs>
        <w:tab w:val="center" w:pos="4677"/>
        <w:tab w:val="right" w:pos="9355"/>
      </w:tabs>
      <w:spacing w:after="200" w:line="276" w:lineRule="auto"/>
      <w:ind w:right="360"/>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552" w:rsidRDefault="00C13552" w:rsidP="00CA2134">
      <w:r>
        <w:separator/>
      </w:r>
    </w:p>
  </w:footnote>
  <w:footnote w:type="continuationSeparator" w:id="1">
    <w:p w:rsidR="00C13552" w:rsidRDefault="00C13552" w:rsidP="00CA2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B4982"/>
    <w:multiLevelType w:val="multilevel"/>
    <w:tmpl w:val="1F9E512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A2134"/>
    <w:rsid w:val="00007CCF"/>
    <w:rsid w:val="00091736"/>
    <w:rsid w:val="000C24EC"/>
    <w:rsid w:val="00234F8B"/>
    <w:rsid w:val="0080093A"/>
    <w:rsid w:val="008D0AA3"/>
    <w:rsid w:val="00C13552"/>
    <w:rsid w:val="00CA2134"/>
    <w:rsid w:val="00CC38B0"/>
    <w:rsid w:val="00D367DB"/>
    <w:rsid w:val="00FD16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F8B"/>
  </w:style>
  <w:style w:type="paragraph" w:styleId="1">
    <w:name w:val="heading 1"/>
    <w:basedOn w:val="normal"/>
    <w:next w:val="normal"/>
    <w:rsid w:val="00CA2134"/>
    <w:pPr>
      <w:keepNext/>
      <w:keepLines/>
      <w:spacing w:before="480" w:after="120"/>
      <w:outlineLvl w:val="0"/>
    </w:pPr>
    <w:rPr>
      <w:b/>
      <w:sz w:val="48"/>
      <w:szCs w:val="48"/>
    </w:rPr>
  </w:style>
  <w:style w:type="paragraph" w:styleId="2">
    <w:name w:val="heading 2"/>
    <w:basedOn w:val="normal"/>
    <w:next w:val="normal"/>
    <w:rsid w:val="00CA2134"/>
    <w:pPr>
      <w:keepNext/>
      <w:keepLines/>
      <w:spacing w:before="360" w:after="80"/>
      <w:outlineLvl w:val="1"/>
    </w:pPr>
    <w:rPr>
      <w:b/>
      <w:sz w:val="36"/>
      <w:szCs w:val="36"/>
    </w:rPr>
  </w:style>
  <w:style w:type="paragraph" w:styleId="3">
    <w:name w:val="heading 3"/>
    <w:basedOn w:val="normal"/>
    <w:next w:val="normal"/>
    <w:rsid w:val="00CA2134"/>
    <w:pPr>
      <w:keepNext/>
      <w:keepLines/>
      <w:spacing w:before="280" w:after="80"/>
      <w:outlineLvl w:val="2"/>
    </w:pPr>
    <w:rPr>
      <w:b/>
      <w:sz w:val="28"/>
      <w:szCs w:val="28"/>
    </w:rPr>
  </w:style>
  <w:style w:type="paragraph" w:styleId="4">
    <w:name w:val="heading 4"/>
    <w:basedOn w:val="normal"/>
    <w:next w:val="normal"/>
    <w:rsid w:val="00CA2134"/>
    <w:pPr>
      <w:keepNext/>
      <w:keepLines/>
      <w:spacing w:before="240" w:after="40"/>
      <w:outlineLvl w:val="3"/>
    </w:pPr>
    <w:rPr>
      <w:b/>
      <w:sz w:val="24"/>
      <w:szCs w:val="24"/>
    </w:rPr>
  </w:style>
  <w:style w:type="paragraph" w:styleId="5">
    <w:name w:val="heading 5"/>
    <w:basedOn w:val="normal"/>
    <w:next w:val="normal"/>
    <w:rsid w:val="00CA2134"/>
    <w:pPr>
      <w:keepNext/>
      <w:keepLines/>
      <w:spacing w:before="220" w:after="40"/>
      <w:outlineLvl w:val="4"/>
    </w:pPr>
    <w:rPr>
      <w:b/>
      <w:sz w:val="22"/>
      <w:szCs w:val="22"/>
    </w:rPr>
  </w:style>
  <w:style w:type="paragraph" w:styleId="6">
    <w:name w:val="heading 6"/>
    <w:basedOn w:val="normal"/>
    <w:next w:val="normal"/>
    <w:rsid w:val="00CA213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A2134"/>
  </w:style>
  <w:style w:type="table" w:customStyle="1" w:styleId="TableNormal">
    <w:name w:val="Table Normal"/>
    <w:rsid w:val="00CA2134"/>
    <w:tblPr>
      <w:tblCellMar>
        <w:top w:w="0" w:type="dxa"/>
        <w:left w:w="0" w:type="dxa"/>
        <w:bottom w:w="0" w:type="dxa"/>
        <w:right w:w="0" w:type="dxa"/>
      </w:tblCellMar>
    </w:tblPr>
  </w:style>
  <w:style w:type="paragraph" w:styleId="a3">
    <w:name w:val="Title"/>
    <w:basedOn w:val="normal"/>
    <w:next w:val="normal"/>
    <w:rsid w:val="00CA2134"/>
    <w:pPr>
      <w:keepNext/>
      <w:keepLines/>
      <w:spacing w:before="480" w:after="120"/>
    </w:pPr>
    <w:rPr>
      <w:b/>
      <w:sz w:val="72"/>
      <w:szCs w:val="72"/>
    </w:rPr>
  </w:style>
  <w:style w:type="paragraph" w:styleId="a4">
    <w:name w:val="Subtitle"/>
    <w:basedOn w:val="normal"/>
    <w:next w:val="normal"/>
    <w:rsid w:val="00CA2134"/>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semiHidden/>
    <w:unhideWhenUsed/>
    <w:rsid w:val="000C24EC"/>
    <w:pPr>
      <w:tabs>
        <w:tab w:val="center" w:pos="4819"/>
        <w:tab w:val="right" w:pos="9639"/>
      </w:tabs>
    </w:pPr>
  </w:style>
  <w:style w:type="character" w:customStyle="1" w:styleId="a6">
    <w:name w:val="Верхний колонтитул Знак"/>
    <w:basedOn w:val="a0"/>
    <w:link w:val="a5"/>
    <w:uiPriority w:val="99"/>
    <w:semiHidden/>
    <w:rsid w:val="000C24EC"/>
  </w:style>
  <w:style w:type="paragraph" w:styleId="a7">
    <w:name w:val="footer"/>
    <w:basedOn w:val="a"/>
    <w:link w:val="a8"/>
    <w:uiPriority w:val="99"/>
    <w:semiHidden/>
    <w:unhideWhenUsed/>
    <w:rsid w:val="000C24EC"/>
    <w:pPr>
      <w:tabs>
        <w:tab w:val="center" w:pos="4819"/>
        <w:tab w:val="right" w:pos="9639"/>
      </w:tabs>
    </w:pPr>
  </w:style>
  <w:style w:type="character" w:customStyle="1" w:styleId="a8">
    <w:name w:val="Нижний колонтитул Знак"/>
    <w:basedOn w:val="a0"/>
    <w:link w:val="a7"/>
    <w:uiPriority w:val="99"/>
    <w:semiHidden/>
    <w:rsid w:val="000C24E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1526</Words>
  <Characters>871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cp:lastModifiedBy>
  <cp:revision>5</cp:revision>
  <dcterms:created xsi:type="dcterms:W3CDTF">2021-01-26T10:11:00Z</dcterms:created>
  <dcterms:modified xsi:type="dcterms:W3CDTF">2021-01-26T18:25:00Z</dcterms:modified>
</cp:coreProperties>
</file>